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D52ED0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9C5644">
              <w:rPr>
                <w:rFonts w:ascii="宋体" w:hAnsi="宋体" w:cs="宋体"/>
                <w:sz w:val="24"/>
              </w:rPr>
              <w:t>2-</w:t>
            </w:r>
            <w:r w:rsidR="00D52ED0">
              <w:rPr>
                <w:rFonts w:ascii="宋体" w:hAnsi="宋体" w:cs="宋体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:</w:t>
            </w:r>
            <w:r w:rsidR="001A21CC">
              <w:rPr>
                <w:rFonts w:hint="eastAsia"/>
              </w:rPr>
              <w:t xml:space="preserve"> </w:t>
            </w:r>
            <w:r w:rsidR="00D52ED0" w:rsidRPr="00D52ED0">
              <w:rPr>
                <w:rFonts w:ascii="宋体" w:hAnsi="宋体" w:cs="宋体" w:hint="eastAsia"/>
                <w:sz w:val="24"/>
              </w:rPr>
              <w:t>CPU供电电路功能板的工作原理与故障分析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D52ED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sz w:val="24"/>
              </w:rPr>
              <w:t>0</w:t>
            </w:r>
            <w:r w:rsidR="00D52ED0">
              <w:rPr>
                <w:rFonts w:ascii="宋体" w:hAnsi="宋体" w:cs="宋体"/>
                <w:color w:val="000000"/>
                <w:sz w:val="24"/>
              </w:rPr>
              <w:t>5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  6月22日 第20周 星期一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6月22日 第20周 星期一 第5、6节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6月28日 第20周 星期四 第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5、6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6月23日 第20周 星期二 第1、2节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6月28日 第18周 星期五 第1-4节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2ED0" w:rsidRPr="00D52ED0" w:rsidRDefault="00D52ED0" w:rsidP="00D52ED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D52ED0">
              <w:rPr>
                <w:rFonts w:ascii="宋体" w:hAnsi="宋体" w:cs="宋体" w:hint="eastAsia"/>
                <w:color w:val="000000"/>
                <w:sz w:val="24"/>
              </w:rPr>
              <w:t>1.了解CPU供电电路基本结构。</w:t>
            </w:r>
          </w:p>
          <w:p w:rsidR="00D52ED0" w:rsidRPr="00D52ED0" w:rsidRDefault="00D52ED0" w:rsidP="00D52ED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D52ED0">
              <w:rPr>
                <w:rFonts w:ascii="宋体" w:hAnsi="宋体" w:cs="宋体" w:hint="eastAsia"/>
                <w:color w:val="000000"/>
                <w:sz w:val="24"/>
              </w:rPr>
              <w:t>2.掌握CPU供电电路电源工作原理。</w:t>
            </w:r>
          </w:p>
          <w:p w:rsidR="00A16C09" w:rsidRPr="00D52ED0" w:rsidRDefault="00D52ED0" w:rsidP="00D52ED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D52ED0">
              <w:rPr>
                <w:rFonts w:ascii="宋体" w:hAnsi="宋体" w:cs="宋体" w:hint="eastAsia"/>
                <w:color w:val="000000"/>
                <w:sz w:val="24"/>
              </w:rPr>
              <w:t>3. CPU供电电路常见故障分析和解决方法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2ED0" w:rsidRPr="00D52ED0" w:rsidRDefault="00D52ED0" w:rsidP="00D52ED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</w:t>
            </w:r>
            <w:r w:rsidRPr="00D52ED0">
              <w:rPr>
                <w:rFonts w:ascii="宋体" w:hAnsi="宋体" w:cs="宋体" w:hint="eastAsia"/>
                <w:color w:val="000000"/>
                <w:sz w:val="24"/>
              </w:rPr>
              <w:t>.掌握CPU供电电路电源工作原理。</w:t>
            </w:r>
          </w:p>
          <w:p w:rsidR="00A16C09" w:rsidRPr="00D52ED0" w:rsidRDefault="00D52ED0" w:rsidP="00D52ED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</w:t>
            </w:r>
            <w:r w:rsidRPr="00D52ED0">
              <w:rPr>
                <w:rFonts w:ascii="宋体" w:hAnsi="宋体" w:cs="宋体" w:hint="eastAsia"/>
                <w:color w:val="000000"/>
                <w:sz w:val="24"/>
              </w:rPr>
              <w:t>.CPU供电电路常见故障分析和解决方法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D52ED0" w:rsidP="0029171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D52ED0">
              <w:rPr>
                <w:rFonts w:ascii="宋体" w:hAnsi="宋体" w:cs="宋体" w:hint="eastAsia"/>
                <w:color w:val="000000"/>
                <w:sz w:val="24"/>
              </w:rPr>
              <w:t>掌握CPU供电电路电源工作原理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2134A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计算机、数据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恢复机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硬件连接好后，先检测是否短路，是否有漏电，在教师检查后方可通电</w:t>
            </w: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29171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:rsidR="0029171D" w:rsidRPr="00E94255" w:rsidRDefault="0029171D" w:rsidP="0029171D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29171D" w:rsidRPr="000838FC" w:rsidRDefault="0029171D" w:rsidP="0029171D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0838FC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1.</w:t>
            </w:r>
            <w:r w:rsidR="00D52ED0">
              <w:rPr>
                <w:rFonts w:hint="eastAsia"/>
              </w:rPr>
              <w:t xml:space="preserve"> </w:t>
            </w:r>
            <w:r w:rsidR="00D52ED0" w:rsidRPr="00D52ED0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CPU供电电路基本组成</w:t>
            </w:r>
          </w:p>
          <w:p w:rsidR="0029171D" w:rsidRPr="00DA07F1" w:rsidRDefault="0029171D" w:rsidP="00DA07F1">
            <w:pPr>
              <w:widowControl/>
              <w:jc w:val="left"/>
              <w:textAlignment w:val="center"/>
              <w:rPr>
                <w:sz w:val="30"/>
                <w:szCs w:val="30"/>
              </w:rPr>
            </w:pPr>
            <w:r w:rsidRPr="00DA07F1"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1）</w:t>
            </w:r>
            <w:r w:rsidR="00D52ED0" w:rsidRPr="00D52ED0"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滤波电容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6F3DE6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15</w:t>
            </w:r>
            <w:r w:rsidR="007D6CCB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A07F1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Pr="00DA07F1" w:rsidRDefault="00DA07F1" w:rsidP="00DA07F1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color w:val="000000"/>
                <w:sz w:val="28"/>
                <w:szCs w:val="28"/>
              </w:rPr>
            </w:pPr>
            <w:r w:rsidRPr="00DA07F1"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2）</w:t>
            </w:r>
            <w:r w:rsidR="00D52ED0" w:rsidRPr="00D52ED0"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扼流电感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6F3DE6" w:rsidP="0029171D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6F3DE6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15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A07F1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Pr="00DA07F1" w:rsidRDefault="00DA07F1" w:rsidP="00DA07F1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color w:val="000000"/>
                <w:sz w:val="28"/>
                <w:szCs w:val="28"/>
              </w:rPr>
            </w:pPr>
            <w:r w:rsidRPr="00DA07F1"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3）</w:t>
            </w:r>
            <w:r w:rsidR="00D52ED0" w:rsidRPr="00D52ED0"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场效应管（MOSFET管）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6F3DE6" w:rsidP="0029171D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对比法、</w:t>
            </w:r>
            <w:r>
              <w:rPr>
                <w:rFonts w:ascii="黑体" w:eastAsia="黑体" w:hAnsi="黑体"/>
                <w:b/>
                <w:sz w:val="24"/>
              </w:rPr>
              <w:t>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6F3DE6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15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A07F1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Pr="00DA07F1" w:rsidRDefault="00DA07F1" w:rsidP="00DA07F1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color w:val="000000"/>
                <w:sz w:val="28"/>
                <w:szCs w:val="28"/>
              </w:rPr>
            </w:pPr>
            <w:r w:rsidRPr="00DA07F1">
              <w:rPr>
                <w:rFonts w:ascii="宋体" w:eastAsiaTheme="minorEastAsia" w:hAnsi="宋体" w:cs="宋体"/>
                <w:color w:val="000000"/>
                <w:sz w:val="28"/>
                <w:szCs w:val="28"/>
              </w:rPr>
              <w:t>4</w:t>
            </w:r>
            <w:r w:rsidRPr="00DA07F1"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）</w:t>
            </w:r>
            <w:r w:rsidR="00D52ED0" w:rsidRPr="00D52ED0"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电源管理芯片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6F3DE6" w:rsidP="0029171D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6F3DE6" w:rsidP="00D52ED0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 w:rsidR="00D52ED0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A07F1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Pr="00DA07F1" w:rsidRDefault="00DA07F1" w:rsidP="00DA07F1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DA07F1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2.</w:t>
            </w:r>
            <w:r w:rsidR="00D52ED0" w:rsidRPr="00D52ED0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 xml:space="preserve"> </w:t>
            </w:r>
            <w:r w:rsidR="00D52ED0" w:rsidRPr="00D52ED0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CPU</w:t>
            </w:r>
            <w:r w:rsidRPr="00DA07F1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电路工作原理</w:t>
            </w:r>
          </w:p>
          <w:p w:rsidR="00DA07F1" w:rsidRPr="00DA07F1" w:rsidRDefault="00D52ED0" w:rsidP="00D52ED0">
            <w:pPr>
              <w:widowControl/>
              <w:jc w:val="left"/>
              <w:textAlignment w:val="center"/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</w:pPr>
            <w:r w:rsidRPr="00D52ED0"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CPU供电电路采用</w:t>
            </w:r>
            <w:r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供电方式</w:t>
            </w:r>
            <w:r>
              <w:rPr>
                <w:rFonts w:ascii="宋体" w:eastAsiaTheme="minorEastAsia" w:hAnsi="宋体" w:cs="宋体"/>
                <w:color w:val="000000"/>
                <w:sz w:val="28"/>
                <w:szCs w:val="28"/>
              </w:rPr>
              <w:t>及工作原理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6F3DE6" w:rsidP="0029171D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52ED0" w:rsidP="0029171D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</w:t>
            </w:r>
            <w:r w:rsidR="006F3DE6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A07F1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Pr="00DA07F1" w:rsidRDefault="00DA07F1" w:rsidP="00DA07F1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DA07F1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3.</w:t>
            </w:r>
            <w:r w:rsidR="00D52ED0" w:rsidRPr="00D52ED0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 xml:space="preserve"> </w:t>
            </w:r>
            <w:r w:rsidR="00D52ED0" w:rsidRPr="00D52ED0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CPU</w:t>
            </w:r>
            <w:r w:rsidRPr="00DA07F1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电路常见故障现象及原因</w:t>
            </w:r>
          </w:p>
          <w:p w:rsidR="00DA07F1" w:rsidRPr="00DA07F1" w:rsidRDefault="00DA07F1" w:rsidP="00DA07F1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color w:val="000000"/>
                <w:sz w:val="28"/>
                <w:szCs w:val="28"/>
              </w:rPr>
            </w:pPr>
            <w:r w:rsidRPr="00DA07F1">
              <w:rPr>
                <w:rFonts w:ascii="宋体" w:eastAsiaTheme="minorEastAsia" w:hAnsi="宋体" w:cs="宋体"/>
                <w:color w:val="000000"/>
                <w:sz w:val="28"/>
                <w:szCs w:val="28"/>
              </w:rPr>
              <w:t>1</w:t>
            </w:r>
            <w:r w:rsidRPr="00DA07F1"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）</w:t>
            </w:r>
            <w:r w:rsidR="00D52ED0" w:rsidRPr="00D52ED0"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CPU</w:t>
            </w:r>
            <w:r w:rsidRPr="00DA07F1"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电路常见故障现象：</w:t>
            </w:r>
          </w:p>
          <w:p w:rsidR="00DA07F1" w:rsidRPr="00DA07F1" w:rsidRDefault="00DA07F1" w:rsidP="00DA07F1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DA07F1">
              <w:rPr>
                <w:rFonts w:ascii="宋体" w:eastAsiaTheme="minorEastAsia" w:hAnsi="宋体" w:cs="宋体"/>
                <w:color w:val="000000"/>
                <w:sz w:val="28"/>
                <w:szCs w:val="28"/>
              </w:rPr>
              <w:t>2</w:t>
            </w:r>
            <w:r w:rsidRPr="00DA07F1"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）造成</w:t>
            </w:r>
            <w:r w:rsidR="00D52ED0" w:rsidRPr="00D52ED0"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CPU</w:t>
            </w:r>
            <w:r w:rsidRPr="00DA07F1"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电路故障的原因：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小组内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讨论、教师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6F3DE6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</w:t>
            </w:r>
            <w:r w:rsidR="00DA07F1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A07F1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Pr="00E94255" w:rsidRDefault="00DA07F1" w:rsidP="00DA07F1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lastRenderedPageBreak/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DA07F1" w:rsidRDefault="00DA07F1" w:rsidP="00DA07F1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D07A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1.</w:t>
            </w:r>
            <w:r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故障现象</w:t>
            </w:r>
          </w:p>
          <w:p w:rsidR="00DA07F1" w:rsidRPr="00D52ED0" w:rsidRDefault="00D52ED0" w:rsidP="00D52ED0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52ED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因夏季长时间长期高负荷运行使用电脑，导致电脑突然关机，无法再启动开机。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6F3DE6" w:rsidP="00DA07F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</w:t>
            </w:r>
            <w:r w:rsidR="00DA07F1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A07F1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Pr="007D6CCB" w:rsidRDefault="00DA07F1" w:rsidP="00DA07F1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7D6CCB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2.</w:t>
            </w:r>
            <w:r w:rsidRPr="007D6CC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解决方案</w:t>
            </w:r>
          </w:p>
          <w:p w:rsidR="00DA07F1" w:rsidRPr="00D07ABB" w:rsidRDefault="00DA07F1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1）分析问题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，并讲解问题归属模块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小组内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讨论、教师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6F3DE6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10</w:t>
            </w:r>
            <w:r w:rsidR="00DA07F1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6F3DE6" w:rsidTr="00A61D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DE6" w:rsidRPr="007D6CCB" w:rsidRDefault="006F3DE6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Pr="007D6CC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解决步骤：</w:t>
            </w:r>
          </w:p>
          <w:p w:rsidR="006F3DE6" w:rsidRDefault="006F3DE6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7D6CC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</w:t>
            </w:r>
            <w:r w:rsidRPr="00DA07F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检测</w:t>
            </w:r>
            <w:r w:rsidR="00D52ED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主</w:t>
            </w:r>
            <w:r w:rsidR="00D52ED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供电</w:t>
            </w:r>
            <w:r w:rsidRPr="00DA07F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电路</w:t>
            </w:r>
          </w:p>
          <w:p w:rsidR="006F3DE6" w:rsidRPr="007D6CCB" w:rsidRDefault="006F3DE6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7D6CC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</w:t>
            </w:r>
            <w:r w:rsidR="00D52ED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发现</w:t>
            </w:r>
            <w:r w:rsidR="00D52ED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问题，</w:t>
            </w:r>
            <w:r w:rsidR="00D52ED0" w:rsidRPr="00D52ED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CPU两个供电电压1.5V,1.05V没有输出</w:t>
            </w:r>
            <w:r w:rsidR="00D52ED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  <w:p w:rsidR="006F3DE6" w:rsidRPr="00D07ABB" w:rsidRDefault="006F3DE6" w:rsidP="00D52ED0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第3步：</w:t>
            </w:r>
            <w:r w:rsidR="00D52ED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对两个</w:t>
            </w:r>
            <w:r w:rsidR="00D52ED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供电电路元器件等进一步检查</w:t>
            </w: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7D6CC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</w:t>
            </w:r>
            <w:r w:rsidRPr="00DA07F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电池供电部分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DE6" w:rsidRDefault="006F3DE6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讲解，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每位同学必须独立完成。</w:t>
            </w:r>
          </w:p>
        </w:tc>
        <w:tc>
          <w:tcPr>
            <w:tcW w:w="13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3DE6" w:rsidRDefault="00D52ED0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100min</w:t>
            </w:r>
          </w:p>
        </w:tc>
      </w:tr>
      <w:tr w:rsidR="006F3DE6" w:rsidTr="00A61D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DE6" w:rsidRPr="007D6CCB" w:rsidRDefault="006F3DE6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D07A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实操解决出现的故障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DE6" w:rsidRPr="008E514A" w:rsidRDefault="006F3DE6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巡视，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注意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安全隐患，回答学生问题。</w:t>
            </w:r>
          </w:p>
        </w:tc>
        <w:tc>
          <w:tcPr>
            <w:tcW w:w="13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DE6" w:rsidRDefault="006F3DE6" w:rsidP="00DA07F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DA07F1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）检查学生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完成</w:t>
            </w:r>
            <w:r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成果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和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更正</w:t>
            </w:r>
          </w:p>
          <w:p w:rsidR="00DA07F1" w:rsidRDefault="00DA07F1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A. 是否完成</w:t>
            </w:r>
          </w:p>
          <w:p w:rsidR="00DA07F1" w:rsidRPr="00D07ABB" w:rsidRDefault="00DA07F1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B. 是否正确。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6F3DE6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</w:t>
            </w:r>
            <w:r w:rsidR="00DA07F1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A07F1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D52ED0" w:rsidRPr="00D52ED0" w:rsidRDefault="00D52ED0" w:rsidP="00D52ED0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D52ED0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1.供电电路的易损元件</w:t>
            </w:r>
          </w:p>
          <w:p w:rsidR="00D52ED0" w:rsidRPr="00D52ED0" w:rsidRDefault="00D52ED0" w:rsidP="00D52ED0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D52ED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D52ED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D52ED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供电滤波电解电容</w:t>
            </w:r>
          </w:p>
          <w:p w:rsidR="00D52ED0" w:rsidRPr="00D52ED0" w:rsidRDefault="00D52ED0" w:rsidP="00D52ED0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D52ED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D52ED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D52ED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主供电场效应管</w:t>
            </w:r>
          </w:p>
          <w:p w:rsidR="00D52ED0" w:rsidRPr="00D52ED0" w:rsidRDefault="00D52ED0" w:rsidP="00D52ED0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D52ED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D52ED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D52ED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电源管理芯片</w:t>
            </w:r>
            <w:bookmarkStart w:id="0" w:name="_GoBack"/>
            <w:bookmarkEnd w:id="0"/>
          </w:p>
          <w:p w:rsidR="00DA07F1" w:rsidRPr="00D52ED0" w:rsidRDefault="00D52ED0" w:rsidP="00D52ED0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52ED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lastRenderedPageBreak/>
              <w:t>4</w:t>
            </w:r>
            <w:r w:rsidRPr="00D52ED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D52ED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主滤波电感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Pr="008E514A" w:rsidRDefault="00DA07F1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6F3DE6" w:rsidP="00DA07F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</w:t>
            </w:r>
            <w:r w:rsidR="00DA07F1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52ED0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2ED0" w:rsidRPr="00D52ED0" w:rsidRDefault="00D52ED0" w:rsidP="00D52ED0">
            <w:pPr>
              <w:widowControl/>
              <w:jc w:val="left"/>
              <w:textAlignment w:val="center"/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</w:pPr>
            <w:r w:rsidRPr="00D52ED0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lastRenderedPageBreak/>
              <w:t>2. 供电电路的检修方法</w:t>
            </w:r>
          </w:p>
          <w:p w:rsidR="00D52ED0" w:rsidRPr="00D52ED0" w:rsidRDefault="00D52ED0" w:rsidP="00D52ED0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D52ED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目测法</w:t>
            </w:r>
          </w:p>
          <w:p w:rsidR="00D52ED0" w:rsidRPr="00D52ED0" w:rsidRDefault="00D52ED0" w:rsidP="00D52ED0">
            <w:pP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D52ED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假负载法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2ED0" w:rsidRDefault="00D52ED0" w:rsidP="00DA07F1">
            <w:pPr>
              <w:widowControl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2ED0" w:rsidRDefault="00D52ED0" w:rsidP="00DA07F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DA07F1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:rsidR="00DA07F1" w:rsidRDefault="00DA07F1" w:rsidP="00DA07F1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:rsidR="00DA07F1" w:rsidRDefault="00DA07F1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519D" w:rsidRDefault="00E8519D" w:rsidP="001A21CC">
      <w:r>
        <w:separator/>
      </w:r>
    </w:p>
  </w:endnote>
  <w:endnote w:type="continuationSeparator" w:id="0">
    <w:p w:rsidR="00E8519D" w:rsidRDefault="00E8519D" w:rsidP="001A2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519D" w:rsidRDefault="00E8519D" w:rsidP="001A21CC">
      <w:r>
        <w:separator/>
      </w:r>
    </w:p>
  </w:footnote>
  <w:footnote w:type="continuationSeparator" w:id="0">
    <w:p w:rsidR="00E8519D" w:rsidRDefault="00E8519D" w:rsidP="001A21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C09"/>
    <w:rsid w:val="000838FC"/>
    <w:rsid w:val="001A21CC"/>
    <w:rsid w:val="002134A8"/>
    <w:rsid w:val="0029171D"/>
    <w:rsid w:val="003B0CD7"/>
    <w:rsid w:val="003E2292"/>
    <w:rsid w:val="00456B79"/>
    <w:rsid w:val="00497E5A"/>
    <w:rsid w:val="004D1700"/>
    <w:rsid w:val="00520D26"/>
    <w:rsid w:val="005B76E6"/>
    <w:rsid w:val="005C3B5C"/>
    <w:rsid w:val="0065028C"/>
    <w:rsid w:val="006669A5"/>
    <w:rsid w:val="00674E2C"/>
    <w:rsid w:val="006A3817"/>
    <w:rsid w:val="006F3DE6"/>
    <w:rsid w:val="007D6CCB"/>
    <w:rsid w:val="008F665F"/>
    <w:rsid w:val="0090393C"/>
    <w:rsid w:val="009440A0"/>
    <w:rsid w:val="009C5644"/>
    <w:rsid w:val="00A16C09"/>
    <w:rsid w:val="00C02464"/>
    <w:rsid w:val="00C26DC8"/>
    <w:rsid w:val="00C41744"/>
    <w:rsid w:val="00D07ABB"/>
    <w:rsid w:val="00D10A86"/>
    <w:rsid w:val="00D52ED0"/>
    <w:rsid w:val="00DA07F1"/>
    <w:rsid w:val="00E43F83"/>
    <w:rsid w:val="00E44A6E"/>
    <w:rsid w:val="00E8519D"/>
    <w:rsid w:val="00E94255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C06F7E-C60B-482E-BBD3-83CF560A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71D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4">
    <w:name w:val="heading 4"/>
    <w:basedOn w:val="a"/>
    <w:next w:val="a"/>
    <w:link w:val="4Char"/>
    <w:uiPriority w:val="99"/>
    <w:qFormat/>
    <w:rsid w:val="002134A8"/>
    <w:pPr>
      <w:spacing w:line="360" w:lineRule="auto"/>
      <w:jc w:val="left"/>
      <w:outlineLvl w:val="3"/>
    </w:pPr>
    <w:rPr>
      <w:rFonts w:asciiTheme="minorHAnsi" w:eastAsiaTheme="minorEastAsia" w:hAnsiTheme="minorHAnsi" w:cstheme="minorBidi"/>
      <w:b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A21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A21CC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1A21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A21CC"/>
    <w:rPr>
      <w:rFonts w:ascii="Calibri" w:hAnsi="Calibri"/>
      <w:kern w:val="2"/>
      <w:sz w:val="18"/>
      <w:szCs w:val="18"/>
    </w:rPr>
  </w:style>
  <w:style w:type="character" w:customStyle="1" w:styleId="4Char">
    <w:name w:val="标题 4 Char"/>
    <w:basedOn w:val="a0"/>
    <w:link w:val="4"/>
    <w:uiPriority w:val="99"/>
    <w:rsid w:val="002134A8"/>
    <w:rPr>
      <w:rFonts w:asciiTheme="minorHAnsi" w:eastAsiaTheme="minorEastAsia" w:hAnsiTheme="minorHAnsi" w:cstheme="minorBidi"/>
      <w:b/>
      <w:kern w:val="2"/>
      <w:sz w:val="24"/>
      <w:szCs w:val="22"/>
    </w:rPr>
  </w:style>
  <w:style w:type="paragraph" w:customStyle="1" w:styleId="a5">
    <w:name w:val="内容里的标题"/>
    <w:basedOn w:val="a"/>
    <w:link w:val="Char1"/>
    <w:qFormat/>
    <w:rsid w:val="002134A8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5"/>
    <w:rsid w:val="002134A8"/>
    <w:rPr>
      <w:rFonts w:ascii="楷体" w:eastAsia="楷体" w:hAnsi="楷体" w:cstheme="minorBidi"/>
      <w:b/>
      <w:kern w:val="2"/>
      <w:sz w:val="22"/>
      <w:szCs w:val="22"/>
    </w:rPr>
  </w:style>
  <w:style w:type="character" w:customStyle="1" w:styleId="fontstyle01">
    <w:name w:val="fontstyle01"/>
    <w:basedOn w:val="a0"/>
    <w:rsid w:val="00D52ED0"/>
    <w:rPr>
      <w:rFonts w:ascii="宋体" w:eastAsia="宋体" w:hAnsi="宋体" w:hint="eastAsia"/>
      <w:b w:val="0"/>
      <w:bCs w:val="0"/>
      <w:i w:val="0"/>
      <w:iCs w:val="0"/>
      <w:color w:val="00000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219</Words>
  <Characters>1250</Characters>
  <Application>Microsoft Office Word</Application>
  <DocSecurity>0</DocSecurity>
  <Lines>10</Lines>
  <Paragraphs>2</Paragraphs>
  <ScaleCrop>false</ScaleCrop>
  <Company>微软中国</Company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3</cp:revision>
  <dcterms:created xsi:type="dcterms:W3CDTF">2021-02-27T08:05:00Z</dcterms:created>
  <dcterms:modified xsi:type="dcterms:W3CDTF">2021-02-27T08:16:00Z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